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DF9A9" w14:textId="77777777" w:rsidR="00B04CC4" w:rsidRPr="001115E6" w:rsidRDefault="00B04CC4" w:rsidP="00664E09">
      <w:pPr>
        <w:pStyle w:val="NormalWeb"/>
        <w:spacing w:before="0" w:beforeAutospacing="0" w:after="0" w:afterAutospacing="0" w:line="480" w:lineRule="auto"/>
        <w:jc w:val="center"/>
        <w:rPr>
          <w:rStyle w:val="Strong"/>
        </w:rPr>
      </w:pPr>
    </w:p>
    <w:p w14:paraId="16841F96" w14:textId="77777777" w:rsidR="00B04CC4" w:rsidRPr="001115E6" w:rsidRDefault="00B04CC4" w:rsidP="00664E09">
      <w:pPr>
        <w:pStyle w:val="NormalWeb"/>
        <w:spacing w:before="0" w:beforeAutospacing="0" w:after="0" w:afterAutospacing="0" w:line="480" w:lineRule="auto"/>
        <w:jc w:val="center"/>
        <w:rPr>
          <w:rStyle w:val="Strong"/>
        </w:rPr>
      </w:pPr>
    </w:p>
    <w:p w14:paraId="2312858D" w14:textId="77777777" w:rsidR="00B04CC4" w:rsidRPr="001115E6" w:rsidRDefault="00B04CC4" w:rsidP="00664E09">
      <w:pPr>
        <w:pStyle w:val="NormalWeb"/>
        <w:spacing w:before="0" w:beforeAutospacing="0" w:after="0" w:afterAutospacing="0" w:line="480" w:lineRule="auto"/>
        <w:rPr>
          <w:rStyle w:val="Strong"/>
        </w:rPr>
      </w:pPr>
    </w:p>
    <w:p w14:paraId="71707E79" w14:textId="77777777" w:rsidR="00B04CC4" w:rsidRPr="001115E6" w:rsidRDefault="00B04CC4" w:rsidP="00664E09">
      <w:pPr>
        <w:pStyle w:val="NormalWeb"/>
        <w:spacing w:before="0" w:beforeAutospacing="0" w:after="0" w:afterAutospacing="0" w:line="480" w:lineRule="auto"/>
        <w:jc w:val="center"/>
        <w:rPr>
          <w:rStyle w:val="Strong"/>
        </w:rPr>
      </w:pPr>
    </w:p>
    <w:p w14:paraId="357696AE" w14:textId="77777777" w:rsidR="00B04CC4" w:rsidRPr="001115E6" w:rsidRDefault="00B04CC4" w:rsidP="00664E09">
      <w:pPr>
        <w:pStyle w:val="NormalWeb"/>
        <w:spacing w:before="0" w:beforeAutospacing="0" w:after="0" w:afterAutospacing="0" w:line="480" w:lineRule="auto"/>
        <w:jc w:val="center"/>
        <w:rPr>
          <w:rStyle w:val="Strong"/>
        </w:rPr>
      </w:pPr>
    </w:p>
    <w:p w14:paraId="2CFBE8C5" w14:textId="77777777" w:rsidR="00B04CC4" w:rsidRPr="001115E6" w:rsidRDefault="00B04CC4" w:rsidP="00664E09">
      <w:pPr>
        <w:pStyle w:val="NormalWeb"/>
        <w:spacing w:before="0" w:beforeAutospacing="0" w:after="0" w:afterAutospacing="0" w:line="480" w:lineRule="auto"/>
        <w:jc w:val="center"/>
        <w:rPr>
          <w:rStyle w:val="Strong"/>
        </w:rPr>
      </w:pPr>
    </w:p>
    <w:p w14:paraId="27DCF042" w14:textId="77777777" w:rsidR="00B04CC4" w:rsidRPr="001115E6" w:rsidRDefault="00B04CC4" w:rsidP="00664E09">
      <w:pPr>
        <w:pStyle w:val="NormalWeb"/>
        <w:spacing w:before="0" w:beforeAutospacing="0" w:after="0" w:afterAutospacing="0" w:line="480" w:lineRule="auto"/>
        <w:jc w:val="center"/>
        <w:rPr>
          <w:rStyle w:val="Strong"/>
        </w:rPr>
      </w:pPr>
    </w:p>
    <w:p w14:paraId="47541414" w14:textId="77777777" w:rsidR="00B04CC4" w:rsidRPr="001115E6" w:rsidRDefault="00B04CC4" w:rsidP="00664E09">
      <w:pPr>
        <w:pStyle w:val="NormalWeb"/>
        <w:spacing w:before="0" w:beforeAutospacing="0" w:after="0" w:afterAutospacing="0" w:line="480" w:lineRule="auto"/>
        <w:jc w:val="center"/>
        <w:rPr>
          <w:rStyle w:val="Strong"/>
        </w:rPr>
      </w:pPr>
    </w:p>
    <w:p w14:paraId="4A3AC1B2" w14:textId="77777777" w:rsidR="00B04CC4" w:rsidRPr="001115E6" w:rsidRDefault="00B04CC4" w:rsidP="00664E09">
      <w:pPr>
        <w:pStyle w:val="NormalWeb"/>
        <w:spacing w:before="0" w:beforeAutospacing="0" w:after="0" w:afterAutospacing="0" w:line="480" w:lineRule="auto"/>
        <w:jc w:val="center"/>
        <w:rPr>
          <w:rStyle w:val="Strong"/>
        </w:rPr>
      </w:pPr>
    </w:p>
    <w:p w14:paraId="7E155C7F" w14:textId="77777777" w:rsidR="00B04CC4" w:rsidRPr="001115E6" w:rsidRDefault="00B04CC4" w:rsidP="00664E09">
      <w:pPr>
        <w:pStyle w:val="NormalWeb"/>
        <w:spacing w:before="0" w:beforeAutospacing="0" w:after="0" w:afterAutospacing="0" w:line="480" w:lineRule="auto"/>
        <w:jc w:val="center"/>
        <w:rPr>
          <w:rStyle w:val="Strong"/>
        </w:rPr>
      </w:pPr>
    </w:p>
    <w:p w14:paraId="3BABB48C" w14:textId="5A7A6E69" w:rsidR="00B04CC4" w:rsidRPr="001115E6" w:rsidRDefault="00314C20" w:rsidP="00664E09">
      <w:pPr>
        <w:pStyle w:val="NormalWeb"/>
        <w:spacing w:before="0" w:beforeAutospacing="0" w:after="0" w:afterAutospacing="0" w:line="480" w:lineRule="auto"/>
        <w:jc w:val="center"/>
      </w:pPr>
      <w:r w:rsidRPr="001115E6">
        <w:rPr>
          <w:rStyle w:val="Strong"/>
        </w:rPr>
        <w:t>Cultural Lag</w:t>
      </w:r>
    </w:p>
    <w:p w14:paraId="65A97C2E" w14:textId="41E60258" w:rsidR="00B04CC4" w:rsidRPr="001115E6" w:rsidRDefault="00B04CC4" w:rsidP="00664E09">
      <w:pPr>
        <w:pStyle w:val="NormalWeb"/>
        <w:spacing w:before="0" w:beforeAutospacing="0" w:after="0" w:afterAutospacing="0" w:line="480" w:lineRule="auto"/>
        <w:jc w:val="center"/>
        <w:rPr>
          <w:rStyle w:val="Strong"/>
          <w:b w:val="0"/>
          <w:bCs w:val="0"/>
        </w:rPr>
      </w:pPr>
      <w:r w:rsidRPr="001115E6">
        <w:rPr>
          <w:rStyle w:val="Strong"/>
          <w:b w:val="0"/>
          <w:bCs w:val="0"/>
        </w:rPr>
        <w:t>Name</w:t>
      </w:r>
    </w:p>
    <w:p w14:paraId="2FF4C4C8" w14:textId="24A74A9E" w:rsidR="00B04CC4" w:rsidRPr="001115E6" w:rsidRDefault="00B04CC4" w:rsidP="00664E09">
      <w:pPr>
        <w:pStyle w:val="NormalWeb"/>
        <w:spacing w:before="0" w:beforeAutospacing="0" w:after="0" w:afterAutospacing="0" w:line="480" w:lineRule="auto"/>
        <w:jc w:val="center"/>
        <w:rPr>
          <w:rStyle w:val="Strong"/>
          <w:b w:val="0"/>
          <w:bCs w:val="0"/>
        </w:rPr>
      </w:pPr>
      <w:r w:rsidRPr="001115E6">
        <w:rPr>
          <w:rStyle w:val="Strong"/>
          <w:b w:val="0"/>
          <w:bCs w:val="0"/>
        </w:rPr>
        <w:t>Institution</w:t>
      </w:r>
    </w:p>
    <w:p w14:paraId="40E6614C" w14:textId="104E978A" w:rsidR="00B04CC4" w:rsidRPr="001115E6" w:rsidRDefault="00B04CC4" w:rsidP="00664E09">
      <w:pPr>
        <w:pStyle w:val="NormalWeb"/>
        <w:spacing w:before="0" w:beforeAutospacing="0" w:after="0" w:afterAutospacing="0" w:line="480" w:lineRule="auto"/>
        <w:jc w:val="center"/>
        <w:rPr>
          <w:rStyle w:val="Strong"/>
          <w:b w:val="0"/>
          <w:bCs w:val="0"/>
        </w:rPr>
      </w:pPr>
      <w:r w:rsidRPr="001115E6">
        <w:rPr>
          <w:rStyle w:val="Strong"/>
          <w:b w:val="0"/>
          <w:bCs w:val="0"/>
        </w:rPr>
        <w:t>Date</w:t>
      </w:r>
    </w:p>
    <w:p w14:paraId="1F5BB6D2" w14:textId="77777777" w:rsidR="00B04CC4" w:rsidRPr="001115E6" w:rsidRDefault="00B04CC4" w:rsidP="00664E09">
      <w:pPr>
        <w:pStyle w:val="NormalWeb"/>
        <w:spacing w:before="0" w:beforeAutospacing="0" w:after="0" w:afterAutospacing="0" w:line="480" w:lineRule="auto"/>
        <w:jc w:val="center"/>
        <w:rPr>
          <w:rStyle w:val="Strong"/>
        </w:rPr>
      </w:pPr>
    </w:p>
    <w:p w14:paraId="276D9093" w14:textId="77777777" w:rsidR="00B04CC4" w:rsidRPr="001115E6" w:rsidRDefault="00B04CC4" w:rsidP="00664E09">
      <w:pPr>
        <w:pStyle w:val="NormalWeb"/>
        <w:spacing w:before="0" w:beforeAutospacing="0" w:after="0" w:afterAutospacing="0" w:line="480" w:lineRule="auto"/>
        <w:jc w:val="center"/>
        <w:rPr>
          <w:rStyle w:val="Strong"/>
        </w:rPr>
      </w:pPr>
    </w:p>
    <w:p w14:paraId="6A19A4BD" w14:textId="77777777" w:rsidR="00B04CC4" w:rsidRPr="001115E6" w:rsidRDefault="00B04CC4" w:rsidP="00664E09">
      <w:pPr>
        <w:pStyle w:val="NormalWeb"/>
        <w:spacing w:before="0" w:beforeAutospacing="0" w:after="0" w:afterAutospacing="0" w:line="480" w:lineRule="auto"/>
        <w:jc w:val="center"/>
        <w:rPr>
          <w:rStyle w:val="Strong"/>
        </w:rPr>
      </w:pPr>
    </w:p>
    <w:p w14:paraId="32D1E69F" w14:textId="77777777" w:rsidR="00B04CC4" w:rsidRPr="001115E6" w:rsidRDefault="00B04CC4" w:rsidP="00664E09">
      <w:pPr>
        <w:pStyle w:val="NormalWeb"/>
        <w:spacing w:before="0" w:beforeAutospacing="0" w:after="0" w:afterAutospacing="0" w:line="480" w:lineRule="auto"/>
        <w:jc w:val="center"/>
        <w:rPr>
          <w:rStyle w:val="Strong"/>
        </w:rPr>
      </w:pPr>
    </w:p>
    <w:p w14:paraId="61D44833" w14:textId="77777777" w:rsidR="00B04CC4" w:rsidRPr="001115E6" w:rsidRDefault="00B04CC4" w:rsidP="00664E09">
      <w:pPr>
        <w:pStyle w:val="NormalWeb"/>
        <w:spacing w:before="0" w:beforeAutospacing="0" w:after="0" w:afterAutospacing="0" w:line="480" w:lineRule="auto"/>
        <w:jc w:val="center"/>
        <w:rPr>
          <w:rStyle w:val="Strong"/>
        </w:rPr>
      </w:pPr>
    </w:p>
    <w:p w14:paraId="40F7C913" w14:textId="77777777" w:rsidR="00B04CC4" w:rsidRPr="001115E6" w:rsidRDefault="00B04CC4" w:rsidP="00664E09">
      <w:pPr>
        <w:pStyle w:val="NormalWeb"/>
        <w:spacing w:before="0" w:beforeAutospacing="0" w:after="0" w:afterAutospacing="0" w:line="480" w:lineRule="auto"/>
        <w:jc w:val="center"/>
        <w:rPr>
          <w:rStyle w:val="Strong"/>
        </w:rPr>
      </w:pPr>
    </w:p>
    <w:p w14:paraId="2C325198" w14:textId="77777777" w:rsidR="00B04CC4" w:rsidRPr="001115E6" w:rsidRDefault="00B04CC4" w:rsidP="00664E09">
      <w:pPr>
        <w:pStyle w:val="NormalWeb"/>
        <w:spacing w:before="0" w:beforeAutospacing="0" w:after="0" w:afterAutospacing="0" w:line="480" w:lineRule="auto"/>
        <w:jc w:val="center"/>
        <w:rPr>
          <w:rStyle w:val="Strong"/>
        </w:rPr>
      </w:pPr>
    </w:p>
    <w:p w14:paraId="087D2F67" w14:textId="77777777" w:rsidR="00B04CC4" w:rsidRPr="001115E6" w:rsidRDefault="00B04CC4" w:rsidP="00664E09">
      <w:pPr>
        <w:pStyle w:val="NormalWeb"/>
        <w:spacing w:before="0" w:beforeAutospacing="0" w:after="0" w:afterAutospacing="0" w:line="480" w:lineRule="auto"/>
        <w:jc w:val="center"/>
        <w:rPr>
          <w:rStyle w:val="Strong"/>
        </w:rPr>
      </w:pPr>
    </w:p>
    <w:p w14:paraId="47A72CEA" w14:textId="2BD3745A" w:rsidR="00B04CC4" w:rsidRPr="001115E6" w:rsidRDefault="00B04CC4" w:rsidP="00664E09">
      <w:pPr>
        <w:pStyle w:val="NormalWeb"/>
        <w:spacing w:before="0" w:beforeAutospacing="0" w:after="0" w:afterAutospacing="0" w:line="480" w:lineRule="auto"/>
        <w:jc w:val="center"/>
        <w:rPr>
          <w:rStyle w:val="Strong"/>
        </w:rPr>
      </w:pPr>
    </w:p>
    <w:p w14:paraId="6A235930" w14:textId="77777777" w:rsidR="007C208B" w:rsidRPr="001115E6" w:rsidRDefault="007C208B" w:rsidP="00664E09">
      <w:pPr>
        <w:pStyle w:val="NormalWeb"/>
        <w:spacing w:before="0" w:beforeAutospacing="0" w:after="0" w:afterAutospacing="0" w:line="480" w:lineRule="auto"/>
        <w:jc w:val="center"/>
        <w:rPr>
          <w:rStyle w:val="Strong"/>
        </w:rPr>
      </w:pPr>
    </w:p>
    <w:p w14:paraId="1CFA42E2" w14:textId="77777777" w:rsidR="00B04CC4" w:rsidRPr="001115E6" w:rsidRDefault="00B04CC4" w:rsidP="00664E09">
      <w:pPr>
        <w:pStyle w:val="NormalWeb"/>
        <w:spacing w:before="0" w:beforeAutospacing="0" w:after="0" w:afterAutospacing="0" w:line="480" w:lineRule="auto"/>
        <w:jc w:val="center"/>
        <w:rPr>
          <w:rStyle w:val="Strong"/>
        </w:rPr>
      </w:pPr>
    </w:p>
    <w:p w14:paraId="4D4C50F4" w14:textId="28057574" w:rsidR="00A86EBA" w:rsidRPr="001115E6" w:rsidRDefault="00314C20" w:rsidP="00664E09">
      <w:pPr>
        <w:pStyle w:val="NormalWeb"/>
        <w:spacing w:before="0" w:beforeAutospacing="0" w:after="0" w:afterAutospacing="0" w:line="480" w:lineRule="auto"/>
        <w:jc w:val="center"/>
      </w:pPr>
      <w:r w:rsidRPr="001115E6">
        <w:rPr>
          <w:rStyle w:val="Strong"/>
        </w:rPr>
        <w:lastRenderedPageBreak/>
        <w:t>Cultural Lag</w:t>
      </w:r>
    </w:p>
    <w:p w14:paraId="0BBADBFC" w14:textId="78C560B6" w:rsidR="00A86EBA" w:rsidRPr="001115E6" w:rsidRDefault="00A86EBA" w:rsidP="00664E09">
      <w:pPr>
        <w:pStyle w:val="NormalWeb"/>
        <w:spacing w:before="0" w:beforeAutospacing="0" w:after="0" w:afterAutospacing="0" w:line="480" w:lineRule="auto"/>
        <w:ind w:firstLine="720"/>
      </w:pPr>
      <w:r w:rsidRPr="001115E6">
        <w:t>Cultural lag refers to the state people who lack or have little knowledge about the updated technology globally and the significant roles that this technology has in the world</w:t>
      </w:r>
      <w:r w:rsidR="00104E3E" w:rsidRPr="001115E6">
        <w:t xml:space="preserve">. </w:t>
      </w:r>
      <w:r w:rsidRPr="001115E6">
        <w:t>The people who have solid cultural practices are more likely to experience this phenomenon. Due to the evolvement of technology, some new materials and practices arise</w:t>
      </w:r>
      <w:r w:rsidR="00104E3E" w:rsidRPr="001115E6">
        <w:t xml:space="preserve"> (</w:t>
      </w:r>
      <w:r w:rsidR="00104E3E" w:rsidRPr="001115E6">
        <w:rPr>
          <w:shd w:val="clear" w:color="auto" w:fill="FFFFFF"/>
        </w:rPr>
        <w:t>Schubert, 2018</w:t>
      </w:r>
      <w:r w:rsidR="00104E3E" w:rsidRPr="001115E6">
        <w:t>)</w:t>
      </w:r>
      <w:r w:rsidRPr="001115E6">
        <w:t>. These materials and practices may contradict the cultural traditions of people, communities or organizations. Some of the behaviors or values associated with the technology development may not be morally upright according to the traditional values, such as the respect that was existing earlier from children to their elders has decreased. The technology used in industrialized society is more complex compared to the technology in traditional societies</w:t>
      </w:r>
      <w:r w:rsidR="00104E3E" w:rsidRPr="001115E6">
        <w:t xml:space="preserve"> (</w:t>
      </w:r>
      <w:r w:rsidR="00104E3E" w:rsidRPr="001115E6">
        <w:rPr>
          <w:shd w:val="clear" w:color="auto" w:fill="FFFFFF"/>
        </w:rPr>
        <w:t>Williams et al., 2018</w:t>
      </w:r>
      <w:r w:rsidR="00104E3E" w:rsidRPr="001115E6">
        <w:t>)</w:t>
      </w:r>
      <w:r w:rsidRPr="001115E6">
        <w:t>.</w:t>
      </w:r>
    </w:p>
    <w:p w14:paraId="5EDA66E2" w14:textId="4748AD25" w:rsidR="00527C34" w:rsidRPr="001115E6" w:rsidRDefault="00A86EBA" w:rsidP="009A3F7F">
      <w:pPr>
        <w:pStyle w:val="NormalWeb"/>
        <w:spacing w:before="0" w:beforeAutospacing="0" w:after="0" w:afterAutospacing="0" w:line="480" w:lineRule="auto"/>
        <w:ind w:firstLine="720"/>
      </w:pPr>
      <w:r w:rsidRPr="001115E6">
        <w:t>Technological evolution has led to positive and negative effects on the world</w:t>
      </w:r>
      <w:r w:rsidR="00AE0FF0" w:rsidRPr="001115E6">
        <w:t xml:space="preserve"> </w:t>
      </w:r>
      <w:r w:rsidR="00104E3E" w:rsidRPr="001115E6">
        <w:t>(</w:t>
      </w:r>
      <w:r w:rsidR="00104E3E" w:rsidRPr="001115E6">
        <w:rPr>
          <w:shd w:val="clear" w:color="auto" w:fill="FFFFFF"/>
        </w:rPr>
        <w:t>Schubert, 2018</w:t>
      </w:r>
      <w:r w:rsidR="00AE0FF0" w:rsidRPr="001115E6">
        <w:rPr>
          <w:shd w:val="clear" w:color="auto" w:fill="FFFFFF"/>
        </w:rPr>
        <w:t>)</w:t>
      </w:r>
      <w:r w:rsidRPr="001115E6">
        <w:t>. Due to the improvement in technology, people have a longer life expectancy. Healthcare facilities have improved their services. The presence of health professionals in the facilities helps bring better treatment services to patients. There is an increase in creativity and innovation in a society where new ideas are easily created and implemented for better production</w:t>
      </w:r>
      <w:r w:rsidR="001115E6" w:rsidRPr="001115E6">
        <w:t xml:space="preserve"> (</w:t>
      </w:r>
      <w:proofErr w:type="spellStart"/>
      <w:r w:rsidR="001115E6" w:rsidRPr="001115E6">
        <w:rPr>
          <w:color w:val="222222"/>
          <w:shd w:val="clear" w:color="auto" w:fill="FFFFFF"/>
        </w:rPr>
        <w:t>Henslin</w:t>
      </w:r>
      <w:proofErr w:type="spellEnd"/>
      <w:r w:rsidR="001115E6" w:rsidRPr="001115E6">
        <w:rPr>
          <w:color w:val="222222"/>
          <w:shd w:val="clear" w:color="auto" w:fill="FFFFFF"/>
        </w:rPr>
        <w:t xml:space="preserve">, </w:t>
      </w:r>
      <w:r w:rsidR="001115E6" w:rsidRPr="001115E6">
        <w:rPr>
          <w:color w:val="222222"/>
          <w:shd w:val="clear" w:color="auto" w:fill="FFFFFF"/>
        </w:rPr>
        <w:t>2004)</w:t>
      </w:r>
      <w:r w:rsidRPr="001115E6">
        <w:t xml:space="preserve">. There is improved and fast means of transport due to the emergence of automobiles. People can travel or transport goods quickly to any part of the world and have effective communication. Devices such as phones and computers enable people to analyze and store data or retrieve information. Negative effects include the decrease in moral values where the minors have little respect for their elders. There is an increase in conflict over resources and power within and between nations. </w:t>
      </w:r>
      <w:r w:rsidR="00AE0FF0" w:rsidRPr="001115E6">
        <w:t xml:space="preserve">According to </w:t>
      </w:r>
      <w:proofErr w:type="spellStart"/>
      <w:r w:rsidR="00104E3E" w:rsidRPr="001115E6">
        <w:rPr>
          <w:shd w:val="clear" w:color="auto" w:fill="FFFFFF"/>
        </w:rPr>
        <w:t>Coccia</w:t>
      </w:r>
      <w:proofErr w:type="spellEnd"/>
      <w:r w:rsidR="00104E3E" w:rsidRPr="001115E6">
        <w:rPr>
          <w:shd w:val="clear" w:color="auto" w:fill="FFFFFF"/>
        </w:rPr>
        <w:t xml:space="preserve"> (2018</w:t>
      </w:r>
      <w:r w:rsidR="00AE0FF0" w:rsidRPr="001115E6">
        <w:rPr>
          <w:shd w:val="clear" w:color="auto" w:fill="FFFFFF"/>
        </w:rPr>
        <w:t>), t</w:t>
      </w:r>
      <w:r w:rsidRPr="001115E6">
        <w:t>he availability of technological weapons such as drones has led to high insecurity. Environmental pollution has increased due to the emission of harmful gases into the atmosphere and wa</w:t>
      </w:r>
      <w:r w:rsidR="009A3F7F" w:rsidRPr="001115E6">
        <w:t>ste drainage into water sources.</w:t>
      </w:r>
    </w:p>
    <w:p w14:paraId="3422C930" w14:textId="32449633" w:rsidR="00D8632E" w:rsidRPr="001115E6" w:rsidRDefault="00DD5B5B" w:rsidP="00664E09">
      <w:pPr>
        <w:spacing w:line="480" w:lineRule="auto"/>
        <w:jc w:val="center"/>
        <w:rPr>
          <w:rFonts w:ascii="Times New Roman" w:hAnsi="Times New Roman" w:cs="Times New Roman"/>
          <w:b/>
          <w:bCs/>
          <w:sz w:val="24"/>
          <w:szCs w:val="24"/>
        </w:rPr>
      </w:pPr>
      <w:bookmarkStart w:id="0" w:name="_Hlk70781910"/>
      <w:r w:rsidRPr="001115E6">
        <w:rPr>
          <w:rFonts w:ascii="Times New Roman" w:hAnsi="Times New Roman" w:cs="Times New Roman"/>
          <w:b/>
          <w:bCs/>
          <w:sz w:val="24"/>
          <w:szCs w:val="24"/>
        </w:rPr>
        <w:lastRenderedPageBreak/>
        <w:t>Reference</w:t>
      </w:r>
      <w:r w:rsidR="00664E09" w:rsidRPr="001115E6">
        <w:rPr>
          <w:rFonts w:ascii="Times New Roman" w:hAnsi="Times New Roman" w:cs="Times New Roman"/>
          <w:b/>
          <w:bCs/>
          <w:sz w:val="24"/>
          <w:szCs w:val="24"/>
        </w:rPr>
        <w:t>s</w:t>
      </w:r>
    </w:p>
    <w:bookmarkEnd w:id="0"/>
    <w:p w14:paraId="233CA486" w14:textId="77777777" w:rsidR="001115E6" w:rsidRPr="001115E6" w:rsidRDefault="001115E6" w:rsidP="00664E09">
      <w:pPr>
        <w:spacing w:line="480" w:lineRule="auto"/>
        <w:ind w:left="720" w:hanging="720"/>
        <w:rPr>
          <w:rFonts w:ascii="Times New Roman" w:hAnsi="Times New Roman" w:cs="Times New Roman"/>
          <w:sz w:val="24"/>
          <w:szCs w:val="24"/>
        </w:rPr>
      </w:pPr>
      <w:proofErr w:type="spellStart"/>
      <w:r w:rsidRPr="001115E6">
        <w:rPr>
          <w:rFonts w:ascii="Times New Roman" w:hAnsi="Times New Roman" w:cs="Times New Roman"/>
          <w:sz w:val="24"/>
          <w:szCs w:val="24"/>
          <w:shd w:val="clear" w:color="auto" w:fill="FFFFFF"/>
        </w:rPr>
        <w:t>Coccia</w:t>
      </w:r>
      <w:proofErr w:type="spellEnd"/>
      <w:r w:rsidRPr="001115E6">
        <w:rPr>
          <w:rFonts w:ascii="Times New Roman" w:hAnsi="Times New Roman" w:cs="Times New Roman"/>
          <w:sz w:val="24"/>
          <w:szCs w:val="24"/>
          <w:shd w:val="clear" w:color="auto" w:fill="FFFFFF"/>
        </w:rPr>
        <w:t>, M. (2018). A theory of the general causes of long waves: War, general purpose technologies, and economic change. </w:t>
      </w:r>
      <w:r w:rsidRPr="001115E6">
        <w:rPr>
          <w:rFonts w:ascii="Times New Roman" w:hAnsi="Times New Roman" w:cs="Times New Roman"/>
          <w:i/>
          <w:iCs/>
          <w:sz w:val="24"/>
          <w:szCs w:val="24"/>
          <w:shd w:val="clear" w:color="auto" w:fill="FFFFFF"/>
        </w:rPr>
        <w:t>Technological Forecasting and Social Change</w:t>
      </w:r>
      <w:r w:rsidRPr="001115E6">
        <w:rPr>
          <w:rFonts w:ascii="Times New Roman" w:hAnsi="Times New Roman" w:cs="Times New Roman"/>
          <w:sz w:val="24"/>
          <w:szCs w:val="24"/>
          <w:shd w:val="clear" w:color="auto" w:fill="FFFFFF"/>
        </w:rPr>
        <w:t>, </w:t>
      </w:r>
      <w:r w:rsidRPr="001115E6">
        <w:rPr>
          <w:rFonts w:ascii="Times New Roman" w:hAnsi="Times New Roman" w:cs="Times New Roman"/>
          <w:i/>
          <w:iCs/>
          <w:sz w:val="24"/>
          <w:szCs w:val="24"/>
          <w:shd w:val="clear" w:color="auto" w:fill="FFFFFF"/>
        </w:rPr>
        <w:t>128</w:t>
      </w:r>
      <w:r w:rsidRPr="001115E6">
        <w:rPr>
          <w:rFonts w:ascii="Times New Roman" w:hAnsi="Times New Roman" w:cs="Times New Roman"/>
          <w:sz w:val="24"/>
          <w:szCs w:val="24"/>
          <w:shd w:val="clear" w:color="auto" w:fill="FFFFFF"/>
        </w:rPr>
        <w:t>, 287-295.</w:t>
      </w:r>
    </w:p>
    <w:p w14:paraId="6880697E" w14:textId="77777777" w:rsidR="001115E6" w:rsidRPr="001115E6" w:rsidRDefault="001115E6" w:rsidP="009A3F7F">
      <w:pPr>
        <w:spacing w:line="480" w:lineRule="auto"/>
        <w:ind w:left="720" w:hanging="720"/>
        <w:rPr>
          <w:rFonts w:ascii="Times New Roman" w:hAnsi="Times New Roman" w:cs="Times New Roman"/>
          <w:sz w:val="24"/>
          <w:szCs w:val="24"/>
          <w:shd w:val="clear" w:color="auto" w:fill="FFFFFF"/>
        </w:rPr>
      </w:pPr>
      <w:proofErr w:type="spellStart"/>
      <w:r w:rsidRPr="001115E6">
        <w:rPr>
          <w:rFonts w:ascii="Times New Roman" w:hAnsi="Times New Roman" w:cs="Times New Roman"/>
          <w:color w:val="222222"/>
          <w:sz w:val="24"/>
          <w:szCs w:val="24"/>
          <w:shd w:val="clear" w:color="auto" w:fill="FFFFFF"/>
        </w:rPr>
        <w:t>Henslin</w:t>
      </w:r>
      <w:proofErr w:type="spellEnd"/>
      <w:r w:rsidRPr="001115E6">
        <w:rPr>
          <w:rFonts w:ascii="Times New Roman" w:hAnsi="Times New Roman" w:cs="Times New Roman"/>
          <w:color w:val="222222"/>
          <w:sz w:val="24"/>
          <w:szCs w:val="24"/>
          <w:shd w:val="clear" w:color="auto" w:fill="FFFFFF"/>
        </w:rPr>
        <w:t>, J. M. (2004). </w:t>
      </w:r>
      <w:r w:rsidRPr="001115E6">
        <w:rPr>
          <w:rFonts w:ascii="Times New Roman" w:hAnsi="Times New Roman" w:cs="Times New Roman"/>
          <w:i/>
          <w:iCs/>
          <w:color w:val="222222"/>
          <w:sz w:val="24"/>
          <w:szCs w:val="24"/>
          <w:shd w:val="clear" w:color="auto" w:fill="FFFFFF"/>
        </w:rPr>
        <w:t>Essentials of sociology</w:t>
      </w:r>
      <w:r w:rsidRPr="001115E6">
        <w:rPr>
          <w:rFonts w:ascii="Times New Roman" w:hAnsi="Times New Roman" w:cs="Times New Roman"/>
          <w:color w:val="222222"/>
          <w:sz w:val="24"/>
          <w:szCs w:val="24"/>
          <w:shd w:val="clear" w:color="auto" w:fill="FFFFFF"/>
        </w:rPr>
        <w:t> (p. 608). Pearson Custom Publishing.</w:t>
      </w:r>
    </w:p>
    <w:p w14:paraId="215BE52F" w14:textId="77777777" w:rsidR="001115E6" w:rsidRPr="001115E6" w:rsidRDefault="001115E6" w:rsidP="00664E09">
      <w:pPr>
        <w:spacing w:line="480" w:lineRule="auto"/>
        <w:ind w:left="720" w:hanging="720"/>
        <w:rPr>
          <w:rFonts w:ascii="Times New Roman" w:hAnsi="Times New Roman" w:cs="Times New Roman"/>
          <w:sz w:val="24"/>
          <w:szCs w:val="24"/>
          <w:shd w:val="clear" w:color="auto" w:fill="FFFFFF"/>
        </w:rPr>
      </w:pPr>
      <w:r w:rsidRPr="001115E6">
        <w:rPr>
          <w:rFonts w:ascii="Times New Roman" w:hAnsi="Times New Roman" w:cs="Times New Roman"/>
          <w:sz w:val="24"/>
          <w:szCs w:val="24"/>
          <w:shd w:val="clear" w:color="auto" w:fill="FFFFFF"/>
        </w:rPr>
        <w:t>Schubert, C. (2018). Social innovation. In </w:t>
      </w:r>
      <w:r w:rsidRPr="001115E6">
        <w:rPr>
          <w:rFonts w:ascii="Times New Roman" w:hAnsi="Times New Roman" w:cs="Times New Roman"/>
          <w:i/>
          <w:iCs/>
          <w:sz w:val="24"/>
          <w:szCs w:val="24"/>
          <w:shd w:val="clear" w:color="auto" w:fill="FFFFFF"/>
        </w:rPr>
        <w:t>Innovation society today</w:t>
      </w:r>
      <w:r w:rsidRPr="001115E6">
        <w:rPr>
          <w:rFonts w:ascii="Times New Roman" w:hAnsi="Times New Roman" w:cs="Times New Roman"/>
          <w:sz w:val="24"/>
          <w:szCs w:val="24"/>
          <w:shd w:val="clear" w:color="auto" w:fill="FFFFFF"/>
        </w:rPr>
        <w:t> (pp. 371-391). Springer VS, Wiesbaden.</w:t>
      </w:r>
      <w:bookmarkStart w:id="1" w:name="_GoBack"/>
      <w:bookmarkEnd w:id="1"/>
    </w:p>
    <w:p w14:paraId="5D7410D1" w14:textId="77777777" w:rsidR="001115E6" w:rsidRPr="001115E6" w:rsidRDefault="001115E6" w:rsidP="009A3F7F">
      <w:pPr>
        <w:spacing w:line="480" w:lineRule="auto"/>
        <w:ind w:left="720" w:hanging="720"/>
        <w:rPr>
          <w:rFonts w:ascii="Times New Roman" w:hAnsi="Times New Roman" w:cs="Times New Roman"/>
          <w:color w:val="222222"/>
          <w:sz w:val="24"/>
          <w:szCs w:val="24"/>
          <w:shd w:val="clear" w:color="auto" w:fill="FFFFFF"/>
        </w:rPr>
      </w:pPr>
      <w:r w:rsidRPr="001115E6">
        <w:rPr>
          <w:rFonts w:ascii="Times New Roman" w:hAnsi="Times New Roman" w:cs="Times New Roman"/>
          <w:color w:val="222222"/>
          <w:sz w:val="24"/>
          <w:szCs w:val="24"/>
          <w:shd w:val="clear" w:color="auto" w:fill="FFFFFF"/>
        </w:rPr>
        <w:t xml:space="preserve">Williams, N. J., </w:t>
      </w:r>
      <w:proofErr w:type="spellStart"/>
      <w:r w:rsidRPr="001115E6">
        <w:rPr>
          <w:rFonts w:ascii="Times New Roman" w:hAnsi="Times New Roman" w:cs="Times New Roman"/>
          <w:color w:val="222222"/>
          <w:sz w:val="24"/>
          <w:szCs w:val="24"/>
          <w:shd w:val="clear" w:color="auto" w:fill="FFFFFF"/>
        </w:rPr>
        <w:t>Ehrhart</w:t>
      </w:r>
      <w:proofErr w:type="spellEnd"/>
      <w:r w:rsidRPr="001115E6">
        <w:rPr>
          <w:rFonts w:ascii="Times New Roman" w:hAnsi="Times New Roman" w:cs="Times New Roman"/>
          <w:color w:val="222222"/>
          <w:sz w:val="24"/>
          <w:szCs w:val="24"/>
          <w:shd w:val="clear" w:color="auto" w:fill="FFFFFF"/>
        </w:rPr>
        <w:t xml:space="preserve">, M. G., Aarons, G. A., Marcus, S. C., &amp; </w:t>
      </w:r>
      <w:proofErr w:type="spellStart"/>
      <w:r w:rsidRPr="001115E6">
        <w:rPr>
          <w:rFonts w:ascii="Times New Roman" w:hAnsi="Times New Roman" w:cs="Times New Roman"/>
          <w:color w:val="222222"/>
          <w:sz w:val="24"/>
          <w:szCs w:val="24"/>
          <w:shd w:val="clear" w:color="auto" w:fill="FFFFFF"/>
        </w:rPr>
        <w:t>Beidas</w:t>
      </w:r>
      <w:proofErr w:type="spellEnd"/>
      <w:r w:rsidRPr="001115E6">
        <w:rPr>
          <w:rFonts w:ascii="Times New Roman" w:hAnsi="Times New Roman" w:cs="Times New Roman"/>
          <w:color w:val="222222"/>
          <w:sz w:val="24"/>
          <w:szCs w:val="24"/>
          <w:shd w:val="clear" w:color="auto" w:fill="FFFFFF"/>
        </w:rPr>
        <w:t>, R. S. (2018). Linking molar organizational climate and strategic implementation climate to clinicians’ use of evidence-based psychotherapy techniques: cross-sectional and lagged analyses from a 2-year observational study. </w:t>
      </w:r>
      <w:r w:rsidRPr="001115E6">
        <w:rPr>
          <w:rFonts w:ascii="Times New Roman" w:hAnsi="Times New Roman" w:cs="Times New Roman"/>
          <w:i/>
          <w:iCs/>
          <w:color w:val="222222"/>
          <w:sz w:val="24"/>
          <w:szCs w:val="24"/>
          <w:shd w:val="clear" w:color="auto" w:fill="FFFFFF"/>
        </w:rPr>
        <w:t>Implementation Science</w:t>
      </w:r>
      <w:r w:rsidRPr="001115E6">
        <w:rPr>
          <w:rFonts w:ascii="Times New Roman" w:hAnsi="Times New Roman" w:cs="Times New Roman"/>
          <w:color w:val="222222"/>
          <w:sz w:val="24"/>
          <w:szCs w:val="24"/>
          <w:shd w:val="clear" w:color="auto" w:fill="FFFFFF"/>
        </w:rPr>
        <w:t>, </w:t>
      </w:r>
      <w:r w:rsidRPr="001115E6">
        <w:rPr>
          <w:rFonts w:ascii="Times New Roman" w:hAnsi="Times New Roman" w:cs="Times New Roman"/>
          <w:i/>
          <w:iCs/>
          <w:color w:val="222222"/>
          <w:sz w:val="24"/>
          <w:szCs w:val="24"/>
          <w:shd w:val="clear" w:color="auto" w:fill="FFFFFF"/>
        </w:rPr>
        <w:t>13</w:t>
      </w:r>
      <w:r w:rsidRPr="001115E6">
        <w:rPr>
          <w:rFonts w:ascii="Times New Roman" w:hAnsi="Times New Roman" w:cs="Times New Roman"/>
          <w:color w:val="222222"/>
          <w:sz w:val="24"/>
          <w:szCs w:val="24"/>
          <w:shd w:val="clear" w:color="auto" w:fill="FFFFFF"/>
        </w:rPr>
        <w:t>(1), 1-13.</w:t>
      </w:r>
    </w:p>
    <w:sectPr w:rsidR="001115E6" w:rsidRPr="001115E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1ADB" w14:textId="77777777" w:rsidR="00CD4705" w:rsidRDefault="00CD4705" w:rsidP="00B04CC4">
      <w:pPr>
        <w:spacing w:after="0" w:line="240" w:lineRule="auto"/>
      </w:pPr>
      <w:r>
        <w:separator/>
      </w:r>
    </w:p>
  </w:endnote>
  <w:endnote w:type="continuationSeparator" w:id="0">
    <w:p w14:paraId="3227B65A" w14:textId="77777777" w:rsidR="00CD4705" w:rsidRDefault="00CD4705" w:rsidP="00B04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17FA8" w14:textId="77777777" w:rsidR="00CD4705" w:rsidRDefault="00CD4705" w:rsidP="00B04CC4">
      <w:pPr>
        <w:spacing w:after="0" w:line="240" w:lineRule="auto"/>
      </w:pPr>
      <w:r>
        <w:separator/>
      </w:r>
    </w:p>
  </w:footnote>
  <w:footnote w:type="continuationSeparator" w:id="0">
    <w:p w14:paraId="408893B7" w14:textId="77777777" w:rsidR="00CD4705" w:rsidRDefault="00CD4705" w:rsidP="00B04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70307120"/>
      <w:docPartObj>
        <w:docPartGallery w:val="Page Numbers (Top of Page)"/>
        <w:docPartUnique/>
      </w:docPartObj>
    </w:sdtPr>
    <w:sdtEndPr>
      <w:rPr>
        <w:noProof/>
      </w:rPr>
    </w:sdtEndPr>
    <w:sdtContent>
      <w:p w14:paraId="1D2CF337" w14:textId="7276AF12" w:rsidR="00B04CC4" w:rsidRPr="003C5E91" w:rsidRDefault="00B04CC4">
        <w:pPr>
          <w:pStyle w:val="Header"/>
          <w:jc w:val="right"/>
          <w:rPr>
            <w:rFonts w:ascii="Times New Roman" w:hAnsi="Times New Roman" w:cs="Times New Roman"/>
            <w:sz w:val="24"/>
            <w:szCs w:val="24"/>
          </w:rPr>
        </w:pPr>
        <w:r w:rsidRPr="003C5E91">
          <w:rPr>
            <w:rFonts w:ascii="Times New Roman" w:hAnsi="Times New Roman" w:cs="Times New Roman"/>
            <w:sz w:val="24"/>
            <w:szCs w:val="24"/>
          </w:rPr>
          <w:fldChar w:fldCharType="begin"/>
        </w:r>
        <w:r w:rsidRPr="003C5E91">
          <w:rPr>
            <w:rFonts w:ascii="Times New Roman" w:hAnsi="Times New Roman" w:cs="Times New Roman"/>
            <w:sz w:val="24"/>
            <w:szCs w:val="24"/>
          </w:rPr>
          <w:instrText xml:space="preserve"> PAGE   \* MERGEFORMAT </w:instrText>
        </w:r>
        <w:r w:rsidRPr="003C5E91">
          <w:rPr>
            <w:rFonts w:ascii="Times New Roman" w:hAnsi="Times New Roman" w:cs="Times New Roman"/>
            <w:sz w:val="24"/>
            <w:szCs w:val="24"/>
          </w:rPr>
          <w:fldChar w:fldCharType="separate"/>
        </w:r>
        <w:r w:rsidR="001115E6">
          <w:rPr>
            <w:rFonts w:ascii="Times New Roman" w:hAnsi="Times New Roman" w:cs="Times New Roman"/>
            <w:noProof/>
            <w:sz w:val="24"/>
            <w:szCs w:val="24"/>
          </w:rPr>
          <w:t>3</w:t>
        </w:r>
        <w:r w:rsidRPr="003C5E91">
          <w:rPr>
            <w:rFonts w:ascii="Times New Roman" w:hAnsi="Times New Roman" w:cs="Times New Roman"/>
            <w:noProof/>
            <w:sz w:val="24"/>
            <w:szCs w:val="24"/>
          </w:rPr>
          <w:fldChar w:fldCharType="end"/>
        </w:r>
      </w:p>
    </w:sdtContent>
  </w:sdt>
  <w:p w14:paraId="161B3C82" w14:textId="77777777" w:rsidR="00B04CC4" w:rsidRPr="003C5E91" w:rsidRDefault="00B04CC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79"/>
    <w:rsid w:val="00104E3E"/>
    <w:rsid w:val="001115E6"/>
    <w:rsid w:val="00204455"/>
    <w:rsid w:val="002225F5"/>
    <w:rsid w:val="00252827"/>
    <w:rsid w:val="00260AFA"/>
    <w:rsid w:val="00314C20"/>
    <w:rsid w:val="003728BE"/>
    <w:rsid w:val="003C5E91"/>
    <w:rsid w:val="00410A46"/>
    <w:rsid w:val="00443DFD"/>
    <w:rsid w:val="004711E5"/>
    <w:rsid w:val="004C7A39"/>
    <w:rsid w:val="004F5E4B"/>
    <w:rsid w:val="00506D46"/>
    <w:rsid w:val="00527C34"/>
    <w:rsid w:val="00656E11"/>
    <w:rsid w:val="00664E09"/>
    <w:rsid w:val="006A40D5"/>
    <w:rsid w:val="00784913"/>
    <w:rsid w:val="007C208B"/>
    <w:rsid w:val="008B3EF3"/>
    <w:rsid w:val="008D580C"/>
    <w:rsid w:val="00967DE1"/>
    <w:rsid w:val="00984BE9"/>
    <w:rsid w:val="009A3F7F"/>
    <w:rsid w:val="00A86EBA"/>
    <w:rsid w:val="00AE0FF0"/>
    <w:rsid w:val="00B04CC4"/>
    <w:rsid w:val="00B670B9"/>
    <w:rsid w:val="00CD4705"/>
    <w:rsid w:val="00D3455E"/>
    <w:rsid w:val="00D8632E"/>
    <w:rsid w:val="00D92CD0"/>
    <w:rsid w:val="00DB2CDC"/>
    <w:rsid w:val="00DC04F7"/>
    <w:rsid w:val="00DD5B5B"/>
    <w:rsid w:val="00DE1B79"/>
    <w:rsid w:val="00E578CC"/>
    <w:rsid w:val="00EB735D"/>
    <w:rsid w:val="00EF3A3B"/>
    <w:rsid w:val="00FE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4084"/>
  <w15:chartTrackingRefBased/>
  <w15:docId w15:val="{9CD9BC6C-CD31-4F81-A19E-E34E56D2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E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EBA"/>
    <w:rPr>
      <w:b/>
      <w:bCs/>
    </w:rPr>
  </w:style>
  <w:style w:type="paragraph" w:styleId="Header">
    <w:name w:val="header"/>
    <w:basedOn w:val="Normal"/>
    <w:link w:val="HeaderChar"/>
    <w:uiPriority w:val="99"/>
    <w:unhideWhenUsed/>
    <w:rsid w:val="00B04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CC4"/>
  </w:style>
  <w:style w:type="paragraph" w:styleId="Footer">
    <w:name w:val="footer"/>
    <w:basedOn w:val="Normal"/>
    <w:link w:val="FooterChar"/>
    <w:uiPriority w:val="99"/>
    <w:unhideWhenUsed/>
    <w:rsid w:val="00B04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02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4</cp:revision>
  <dcterms:created xsi:type="dcterms:W3CDTF">2021-05-01T15:03:00Z</dcterms:created>
  <dcterms:modified xsi:type="dcterms:W3CDTF">2021-05-01T15:20:00Z</dcterms:modified>
</cp:coreProperties>
</file>